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91" w:rsidRPr="00AD3766" w:rsidRDefault="00E21B91" w:rsidP="00E21B91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3766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</w:t>
      </w:r>
      <w:r w:rsidRPr="00AD3766">
        <w:rPr>
          <w:rFonts w:ascii="Times New Roman" w:hAnsi="Times New Roman" w:cs="Times New Roman"/>
          <w:bCs/>
          <w:sz w:val="28"/>
          <w:szCs w:val="28"/>
        </w:rPr>
        <w:t>ЧЕРНОМЫСИНСКОГО СЕЛЬСОВЕТА</w:t>
      </w:r>
    </w:p>
    <w:p w:rsidR="00E21B91" w:rsidRPr="00E21B91" w:rsidRDefault="00E21B91" w:rsidP="00E21B91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1B91">
        <w:rPr>
          <w:rFonts w:ascii="Times New Roman" w:hAnsi="Times New Roman" w:cs="Times New Roman"/>
          <w:bCs/>
          <w:sz w:val="28"/>
          <w:szCs w:val="28"/>
        </w:rPr>
        <w:t>УБИНСКОГО РАЙОНА                                                                                       НОВОСИБИРСКОЙ ОБЛАСТИ</w:t>
      </w:r>
    </w:p>
    <w:p w:rsidR="00E21B91" w:rsidRPr="00E21B91" w:rsidRDefault="00E21B91" w:rsidP="00E21B91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1B91" w:rsidRDefault="00E21B91" w:rsidP="00E21B9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1B91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E21B91" w:rsidRPr="00E21B91" w:rsidRDefault="00E21B91" w:rsidP="00E21B9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с.Черный Мыс</w:t>
      </w:r>
    </w:p>
    <w:p w:rsidR="00E21B91" w:rsidRDefault="00E21B91" w:rsidP="00E21B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t xml:space="preserve">от </w:t>
      </w:r>
      <w:r w:rsidR="0054295E">
        <w:rPr>
          <w:rFonts w:ascii="Times New Roman" w:hAnsi="Times New Roman" w:cs="Times New Roman"/>
          <w:sz w:val="28"/>
          <w:szCs w:val="28"/>
        </w:rPr>
        <w:t>2</w:t>
      </w:r>
      <w:r w:rsidRPr="00E21B91">
        <w:rPr>
          <w:rFonts w:ascii="Times New Roman" w:hAnsi="Times New Roman" w:cs="Times New Roman"/>
          <w:sz w:val="28"/>
          <w:szCs w:val="28"/>
        </w:rPr>
        <w:t>9.03.2017      №6-па</w:t>
      </w:r>
    </w:p>
    <w:p w:rsidR="00E21B91" w:rsidRPr="00E21B91" w:rsidRDefault="00E21B91" w:rsidP="00E2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B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создании патрульной маневренной группе, 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 территории </w:t>
      </w:r>
      <w:r w:rsidRPr="00E21B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Черномысинского сельсовета Убинского района  Новосибирской области</w:t>
      </w:r>
    </w:p>
    <w:p w:rsidR="00E21B91" w:rsidRDefault="00E21B91" w:rsidP="00E21B91">
      <w:pPr>
        <w:autoSpaceDE w:val="0"/>
        <w:autoSpaceDN w:val="0"/>
        <w:adjustRightInd w:val="0"/>
        <w:spacing w:after="0" w:line="240" w:lineRule="auto"/>
        <w:ind w:left="-142" w:hanging="284"/>
        <w:rPr>
          <w:rFonts w:ascii="Times New Roman" w:hAnsi="Times New Roman" w:cs="Times New Roman"/>
          <w:sz w:val="28"/>
          <w:szCs w:val="28"/>
        </w:rPr>
      </w:pPr>
    </w:p>
    <w:p w:rsidR="00E21B91" w:rsidRPr="00E21B91" w:rsidRDefault="00E21B91" w:rsidP="00E21B91">
      <w:pPr>
        <w:autoSpaceDE w:val="0"/>
        <w:autoSpaceDN w:val="0"/>
        <w:adjustRightInd w:val="0"/>
        <w:spacing w:after="0" w:line="240" w:lineRule="auto"/>
        <w:ind w:left="-142" w:hanging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21B91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    принципах организации местного самоуправления в Российской Федерации», от 21 декабря 1994 г. № 69-ФЗ «О пожарной безопасности», от 21 декабря1994г.№68- ФЗ «О защите населения и территорий от чрезвычайных   и техногенного характера», Решением Межведомственной комиссии по предупреждению и ликвидации ЧС и обеспечению пожарной безопасности при Коллегии по проблемам пожарной безопасности и правопорядка в Сибирском федеральном округе от 08.12.2015г. № 2, распоряжением Сибирского регионального центра МЧС России от 27.04.2016г. № 168 «О создании патрульных, патрульно-маневренных, маневренных групп» в целях предотвращения гибели и травматизма людей, снижения рисков возникновения пожаров на участках лесных массивов, прилегающих к населенным пунктам», а</w:t>
      </w:r>
      <w:r w:rsidRPr="00E21B91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дминистрация Черномысинского сельсовета </w:t>
      </w:r>
      <w:r w:rsidRPr="00E21B91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E21B91">
        <w:rPr>
          <w:rFonts w:ascii="Times New Roman" w:hAnsi="Times New Roman" w:cs="Times New Roman"/>
          <w:color w:val="000000"/>
          <w:sz w:val="28"/>
          <w:szCs w:val="28"/>
        </w:rPr>
        <w:t xml:space="preserve">района Новосибирской области  </w:t>
      </w:r>
      <w:r w:rsidRPr="00E21B91">
        <w:rPr>
          <w:rFonts w:ascii="Times New Roman" w:hAnsi="Times New Roman" w:cs="Times New Roman"/>
          <w:b/>
          <w:color w:val="000000"/>
          <w:sz w:val="28"/>
          <w:szCs w:val="28"/>
        </w:rPr>
        <w:t>п о с т а н о в л я е т:</w:t>
      </w:r>
    </w:p>
    <w:p w:rsidR="001D2509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t>1</w:t>
      </w:r>
      <w:r w:rsidRPr="00E21B91">
        <w:rPr>
          <w:rFonts w:ascii="Times New Roman" w:hAnsi="Times New Roman" w:cs="Times New Roman"/>
        </w:rPr>
        <w:t xml:space="preserve">. </w:t>
      </w:r>
      <w:r w:rsidRPr="00E21B91">
        <w:rPr>
          <w:rFonts w:ascii="Times New Roman" w:hAnsi="Times New Roman" w:cs="Times New Roman"/>
          <w:sz w:val="28"/>
          <w:szCs w:val="28"/>
        </w:rPr>
        <w:t xml:space="preserve">Создать на территории Черномысинского сельсовета патрульную  маневренную группу. </w:t>
      </w:r>
    </w:p>
    <w:p w:rsidR="001D2509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br/>
        <w:t xml:space="preserve">2. Основными  задачами патрульной маневренной  группы  считать: </w:t>
      </w:r>
    </w:p>
    <w:p w:rsidR="001D2509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br/>
        <w:t xml:space="preserve">2.1. выявление фактов сжигания населением мусора на территории населенного пункта сельского поселения, загораний (горения) растительности на территории сельского поселения; </w:t>
      </w:r>
    </w:p>
    <w:p w:rsidR="001D2509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br/>
        <w:t xml:space="preserve">2.2. проведение   профилактических   мероприятий среди населения по соблюдению правил  противопожарного   режима; </w:t>
      </w:r>
    </w:p>
    <w:p w:rsidR="001D2509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br/>
        <w:t xml:space="preserve">2.3. идентификации термических точек, определение площади пожара, направления и скорости   распространения  огня; </w:t>
      </w:r>
    </w:p>
    <w:p w:rsidR="00E21B91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lastRenderedPageBreak/>
        <w:br/>
        <w:t xml:space="preserve">3. В качестве патрульной машины закрепить служебный автомобиль сельского </w:t>
      </w:r>
      <w:r w:rsidRPr="00E21B91">
        <w:rPr>
          <w:rFonts w:ascii="Times New Roman" w:hAnsi="Times New Roman" w:cs="Times New Roman"/>
          <w:sz w:val="28"/>
          <w:szCs w:val="28"/>
        </w:rPr>
        <w:br/>
        <w:t xml:space="preserve">поселения </w:t>
      </w:r>
      <w:r w:rsidRPr="00E21B91">
        <w:rPr>
          <w:rFonts w:ascii="Times New Roman" w:hAnsi="Times New Roman" w:cs="Times New Roman"/>
          <w:b/>
          <w:sz w:val="28"/>
          <w:szCs w:val="28"/>
        </w:rPr>
        <w:t>УАЗ-315196</w:t>
      </w:r>
    </w:p>
    <w:p w:rsidR="00E21B91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«Вестник Черномысинского сельсовета» разместить на сайте администрации  Черномысинского сельсовета Убинского района Новосибирской области.</w:t>
      </w:r>
    </w:p>
    <w:p w:rsidR="00E21B91" w:rsidRPr="00E21B91" w:rsidRDefault="00E21B91" w:rsidP="00E21B9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t>3. Контроль исполнения настоящ</w:t>
      </w:r>
      <w:r w:rsidR="001D2509">
        <w:rPr>
          <w:rFonts w:ascii="Times New Roman" w:hAnsi="Times New Roman" w:cs="Times New Roman"/>
          <w:sz w:val="28"/>
          <w:szCs w:val="28"/>
        </w:rPr>
        <w:t>его постановления оставляю за со</w:t>
      </w:r>
      <w:r w:rsidRPr="00E21B91">
        <w:rPr>
          <w:rFonts w:ascii="Times New Roman" w:hAnsi="Times New Roman" w:cs="Times New Roman"/>
          <w:sz w:val="28"/>
          <w:szCs w:val="28"/>
        </w:rPr>
        <w:t>бой.</w:t>
      </w:r>
    </w:p>
    <w:p w:rsidR="00E21B91" w:rsidRDefault="00E21B91" w:rsidP="00E2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B91" w:rsidRDefault="00E21B91" w:rsidP="00E2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B91" w:rsidRPr="00E21B91" w:rsidRDefault="00E21B91" w:rsidP="00E2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B91" w:rsidRPr="00E21B91" w:rsidRDefault="00E21B91" w:rsidP="00E2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B91" w:rsidRPr="00E21B91" w:rsidRDefault="00E21B91" w:rsidP="00E21B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t xml:space="preserve">Глава Черномысинского </w:t>
      </w:r>
      <w:r w:rsidRPr="00E21B91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</w:p>
    <w:p w:rsidR="00E21B91" w:rsidRPr="00E21B91" w:rsidRDefault="00E21B91" w:rsidP="00E2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1B91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E21B91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                           В.В. Серафимович</w:t>
      </w:r>
    </w:p>
    <w:p w:rsidR="008F0C1F" w:rsidRDefault="008F0C1F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p w:rsidR="009D46B7" w:rsidRPr="009D46B7" w:rsidRDefault="009D46B7" w:rsidP="009D46B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46B7" w:rsidRPr="009D46B7" w:rsidRDefault="009D46B7" w:rsidP="009D46B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46B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D46B7" w:rsidRPr="009D46B7" w:rsidRDefault="009D46B7" w:rsidP="009D46B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46B7">
        <w:rPr>
          <w:rFonts w:ascii="Times New Roman" w:hAnsi="Times New Roman" w:cs="Times New Roman"/>
          <w:sz w:val="28"/>
          <w:szCs w:val="28"/>
        </w:rPr>
        <w:t>к постановлению а</w:t>
      </w:r>
      <w:r w:rsidRPr="009D46B7">
        <w:rPr>
          <w:rFonts w:ascii="Times New Roman" w:hAnsi="Times New Roman" w:cs="Times New Roman"/>
          <w:color w:val="000000"/>
          <w:sz w:val="28"/>
          <w:szCs w:val="28"/>
        </w:rPr>
        <w:t>дминистрации</w:t>
      </w:r>
    </w:p>
    <w:p w:rsidR="009D46B7" w:rsidRPr="009D46B7" w:rsidRDefault="009D46B7" w:rsidP="009D46B7">
      <w:pPr>
        <w:widowControl w:val="0"/>
        <w:spacing w:after="0" w:line="240" w:lineRule="auto"/>
        <w:ind w:left="6096" w:right="-1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D46B7">
        <w:rPr>
          <w:rFonts w:ascii="Times New Roman" w:hAnsi="Times New Roman" w:cs="Times New Roman"/>
          <w:color w:val="000000"/>
          <w:sz w:val="28"/>
          <w:szCs w:val="28"/>
        </w:rPr>
        <w:t>Черномысинского сельсовета</w:t>
      </w:r>
    </w:p>
    <w:p w:rsidR="009D46B7" w:rsidRPr="009D46B7" w:rsidRDefault="009D46B7" w:rsidP="009D46B7">
      <w:pPr>
        <w:widowControl w:val="0"/>
        <w:spacing w:after="0" w:line="240" w:lineRule="auto"/>
        <w:ind w:left="6096" w:right="-1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D46B7">
        <w:rPr>
          <w:rFonts w:ascii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</w:p>
    <w:p w:rsidR="009D46B7" w:rsidRPr="009D46B7" w:rsidRDefault="009D46B7" w:rsidP="009D46B7">
      <w:pPr>
        <w:widowControl w:val="0"/>
        <w:spacing w:after="0" w:line="240" w:lineRule="auto"/>
        <w:ind w:left="6096" w:right="-1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D46B7" w:rsidRPr="009D46B7" w:rsidRDefault="009D46B7" w:rsidP="009D46B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B7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D46B7" w:rsidRPr="009D46B7" w:rsidRDefault="009D46B7" w:rsidP="009D46B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B7">
        <w:rPr>
          <w:rFonts w:ascii="Times New Roman" w:hAnsi="Times New Roman" w:cs="Times New Roman"/>
          <w:color w:val="000000"/>
          <w:sz w:val="28"/>
          <w:szCs w:val="28"/>
        </w:rPr>
        <w:t xml:space="preserve">Состав патрульной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маневренной </w:t>
      </w:r>
      <w:r w:rsidRPr="009D46B7">
        <w:rPr>
          <w:rFonts w:ascii="Times New Roman" w:hAnsi="Times New Roman" w:cs="Times New Roman"/>
          <w:color w:val="000000"/>
          <w:sz w:val="28"/>
          <w:szCs w:val="28"/>
        </w:rPr>
        <w:t>группы Черномысинского сельсовета</w:t>
      </w:r>
    </w:p>
    <w:p w:rsidR="009D46B7" w:rsidRPr="009D46B7" w:rsidRDefault="009D46B7" w:rsidP="009D46B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46B7">
        <w:rPr>
          <w:rFonts w:ascii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</w:p>
    <w:p w:rsidR="009D46B7" w:rsidRPr="009D46B7" w:rsidRDefault="009D46B7" w:rsidP="009D46B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D46B7" w:rsidRPr="009D46B7" w:rsidRDefault="009D46B7" w:rsidP="009D46B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1"/>
        <w:gridCol w:w="2083"/>
        <w:gridCol w:w="1916"/>
        <w:gridCol w:w="1924"/>
        <w:gridCol w:w="2537"/>
      </w:tblGrid>
      <w:tr w:rsidR="009D46B7" w:rsidRPr="009D46B7" w:rsidTr="009D46B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группы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Населенные пункты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B7" w:rsidRPr="009D46B7" w:rsidRDefault="009D46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</w:t>
            </w:r>
          </w:p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патрульного,</w:t>
            </w:r>
          </w:p>
          <w:p w:rsidR="009D46B7" w:rsidRPr="009D46B7" w:rsidRDefault="009D4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должность</w:t>
            </w:r>
          </w:p>
        </w:tc>
      </w:tr>
      <w:tr w:rsidR="009D46B7" w:rsidRPr="009D46B7" w:rsidTr="009D46B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Черный Мыс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Серафимович В.В.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Черномысинского сельсовета</w:t>
            </w:r>
          </w:p>
        </w:tc>
      </w:tr>
      <w:tr w:rsidR="009D46B7" w:rsidRPr="009D46B7" w:rsidTr="009D46B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Мендаленко Н.А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 группы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 w:rsidP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Водитель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МКУК «Черномысенского СКЦ»</w:t>
            </w:r>
          </w:p>
        </w:tc>
      </w:tr>
      <w:tr w:rsidR="009D46B7" w:rsidRPr="009D46B7" w:rsidTr="009D46B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Жарков Н.А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sz w:val="28"/>
                <w:szCs w:val="28"/>
              </w:rPr>
              <w:t xml:space="preserve">Член группы </w:t>
            </w:r>
            <w:r w:rsidRPr="009D46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B7" w:rsidRPr="009D46B7" w:rsidRDefault="009D4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6B7">
              <w:rPr>
                <w:rFonts w:ascii="Times New Roman" w:hAnsi="Times New Roman" w:cs="Times New Roman"/>
                <w:sz w:val="28"/>
                <w:szCs w:val="28"/>
              </w:rPr>
              <w:t>Тракторист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МКУК «Черномысинского СКЦ</w:t>
            </w:r>
          </w:p>
        </w:tc>
      </w:tr>
    </w:tbl>
    <w:p w:rsidR="009D46B7" w:rsidRPr="009D46B7" w:rsidRDefault="009D46B7" w:rsidP="009D46B7">
      <w:pPr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9D46B7" w:rsidRPr="00E21B91" w:rsidRDefault="009D46B7" w:rsidP="00E21B91">
      <w:pPr>
        <w:spacing w:after="0" w:line="240" w:lineRule="auto"/>
        <w:rPr>
          <w:rFonts w:ascii="Times New Roman" w:hAnsi="Times New Roman" w:cs="Times New Roman"/>
        </w:rPr>
      </w:pPr>
    </w:p>
    <w:sectPr w:rsidR="009D46B7" w:rsidRPr="00E21B91" w:rsidSect="00800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21B91"/>
    <w:rsid w:val="000255B6"/>
    <w:rsid w:val="001D2509"/>
    <w:rsid w:val="0054295E"/>
    <w:rsid w:val="005F257C"/>
    <w:rsid w:val="00791AB5"/>
    <w:rsid w:val="00800201"/>
    <w:rsid w:val="008F0C1F"/>
    <w:rsid w:val="009D46B7"/>
    <w:rsid w:val="00E2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21B9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3">
    <w:name w:val="List Paragraph"/>
    <w:basedOn w:val="a"/>
    <w:uiPriority w:val="34"/>
    <w:qFormat/>
    <w:rsid w:val="001D25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2017-03-30T08:12:00Z</cp:lastPrinted>
  <dcterms:created xsi:type="dcterms:W3CDTF">2017-03-30T05:34:00Z</dcterms:created>
  <dcterms:modified xsi:type="dcterms:W3CDTF">2017-04-19T03:43:00Z</dcterms:modified>
</cp:coreProperties>
</file>